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B7" w:rsidRDefault="00342DEE">
      <w:r>
        <w:rPr>
          <w:rFonts w:ascii="Segoe UI" w:hAnsi="Segoe UI" w:cs="Segoe UI"/>
          <w:color w:val="111111"/>
          <w:shd w:val="clear" w:color="auto" w:fill="FFFFFF"/>
        </w:rPr>
        <w:t>b41b7414-398b-4cc1-8524-ac707a51874a</w:t>
      </w:r>
      <w:bookmarkStart w:id="0" w:name="_GoBack"/>
      <w:bookmarkEnd w:id="0"/>
    </w:p>
    <w:sectPr w:rsidR="002F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EE"/>
    <w:rsid w:val="002F0CB7"/>
    <w:rsid w:val="003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E9521-0149-474E-86D4-DDA0CA4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Anioł</dc:creator>
  <cp:keywords/>
  <dc:description/>
  <cp:lastModifiedBy>Monika Anioł</cp:lastModifiedBy>
  <cp:revision>1</cp:revision>
  <dcterms:created xsi:type="dcterms:W3CDTF">2021-12-02T15:20:00Z</dcterms:created>
  <dcterms:modified xsi:type="dcterms:W3CDTF">2021-12-02T15:20:00Z</dcterms:modified>
</cp:coreProperties>
</file>